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72" w:rsidRPr="00567A72" w:rsidRDefault="00567A72" w:rsidP="00567A72">
      <w:pPr>
        <w:jc w:val="both"/>
      </w:pPr>
      <w:r>
        <w:t>Επανάληψη στην ιστορία ενότητα ΣΤ</w:t>
      </w:r>
      <w:r w:rsidRPr="00567A72">
        <w:t>’</w:t>
      </w:r>
    </w:p>
    <w:p w:rsidR="00567A72" w:rsidRPr="00567A72" w:rsidRDefault="00567A72" w:rsidP="00567A72">
      <w:pPr>
        <w:jc w:val="both"/>
      </w:pPr>
      <w:r>
        <w:t>Να διαβάσετε το κεφάλαιο 28 (σελ 85,86) και να απαντήσετε στις παρακάτω ερωτήσεις:</w:t>
      </w:r>
    </w:p>
    <w:p w:rsidR="00AE4847" w:rsidRDefault="00567A72">
      <w:r>
        <w:rPr>
          <w:noProof/>
          <w:lang w:eastAsia="el-GR"/>
        </w:rPr>
        <w:drawing>
          <wp:inline distT="0" distB="0" distL="0" distR="0">
            <wp:extent cx="5274310" cy="4496687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9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47" w:rsidRDefault="00AE4847">
      <w:r>
        <w:t>Απαντήσεις:</w:t>
      </w:r>
    </w:p>
    <w:tbl>
      <w:tblPr>
        <w:tblStyle w:val="TableGrid"/>
        <w:tblW w:w="0" w:type="auto"/>
        <w:tblLook w:val="04A0"/>
      </w:tblPr>
      <w:tblGrid>
        <w:gridCol w:w="534"/>
        <w:gridCol w:w="567"/>
      </w:tblGrid>
      <w:tr w:rsidR="00AE4847" w:rsidTr="00AE4847">
        <w:tc>
          <w:tcPr>
            <w:tcW w:w="534" w:type="dxa"/>
          </w:tcPr>
          <w:p w:rsidR="00AE4847" w:rsidRDefault="00AE4847">
            <w:r>
              <w:t>Α</w:t>
            </w:r>
          </w:p>
        </w:tc>
        <w:tc>
          <w:tcPr>
            <w:tcW w:w="567" w:type="dxa"/>
          </w:tcPr>
          <w:p w:rsidR="00AE4847" w:rsidRDefault="00AE4847"/>
        </w:tc>
      </w:tr>
      <w:tr w:rsidR="00AE4847" w:rsidTr="00AE4847">
        <w:tc>
          <w:tcPr>
            <w:tcW w:w="534" w:type="dxa"/>
          </w:tcPr>
          <w:p w:rsidR="00AE4847" w:rsidRDefault="00AE4847">
            <w:r>
              <w:t>Β</w:t>
            </w:r>
          </w:p>
        </w:tc>
        <w:tc>
          <w:tcPr>
            <w:tcW w:w="567" w:type="dxa"/>
          </w:tcPr>
          <w:p w:rsidR="00AE4847" w:rsidRDefault="00AE4847"/>
        </w:tc>
      </w:tr>
      <w:tr w:rsidR="00AE4847" w:rsidTr="00AE4847">
        <w:tc>
          <w:tcPr>
            <w:tcW w:w="534" w:type="dxa"/>
          </w:tcPr>
          <w:p w:rsidR="00AE4847" w:rsidRDefault="00AE4847">
            <w:r>
              <w:t>Γ</w:t>
            </w:r>
          </w:p>
        </w:tc>
        <w:tc>
          <w:tcPr>
            <w:tcW w:w="567" w:type="dxa"/>
          </w:tcPr>
          <w:p w:rsidR="00AE4847" w:rsidRDefault="00AE4847"/>
        </w:tc>
      </w:tr>
      <w:tr w:rsidR="00AE4847" w:rsidTr="00AE4847">
        <w:tc>
          <w:tcPr>
            <w:tcW w:w="534" w:type="dxa"/>
          </w:tcPr>
          <w:p w:rsidR="00AE4847" w:rsidRDefault="00AE4847">
            <w:r>
              <w:t>Δ</w:t>
            </w:r>
          </w:p>
        </w:tc>
        <w:tc>
          <w:tcPr>
            <w:tcW w:w="567" w:type="dxa"/>
          </w:tcPr>
          <w:p w:rsidR="00AE4847" w:rsidRDefault="00AE4847"/>
        </w:tc>
      </w:tr>
      <w:tr w:rsidR="00AE4847" w:rsidTr="00AE4847">
        <w:tc>
          <w:tcPr>
            <w:tcW w:w="534" w:type="dxa"/>
          </w:tcPr>
          <w:p w:rsidR="00AE4847" w:rsidRDefault="00AE4847">
            <w:r>
              <w:t>Ε</w:t>
            </w:r>
          </w:p>
        </w:tc>
        <w:tc>
          <w:tcPr>
            <w:tcW w:w="567" w:type="dxa"/>
          </w:tcPr>
          <w:p w:rsidR="00AE4847" w:rsidRDefault="00AE4847"/>
        </w:tc>
      </w:tr>
      <w:tr w:rsidR="00AE4847" w:rsidTr="00AE4847">
        <w:tc>
          <w:tcPr>
            <w:tcW w:w="534" w:type="dxa"/>
          </w:tcPr>
          <w:p w:rsidR="00AE4847" w:rsidRDefault="00AE4847">
            <w:r>
              <w:t>Ζ</w:t>
            </w:r>
          </w:p>
        </w:tc>
        <w:tc>
          <w:tcPr>
            <w:tcW w:w="567" w:type="dxa"/>
          </w:tcPr>
          <w:p w:rsidR="00AE4847" w:rsidRDefault="00AE4847"/>
        </w:tc>
      </w:tr>
      <w:tr w:rsidR="00AE4847" w:rsidTr="00AE4847">
        <w:tc>
          <w:tcPr>
            <w:tcW w:w="534" w:type="dxa"/>
          </w:tcPr>
          <w:p w:rsidR="00AE4847" w:rsidRDefault="00AE4847">
            <w:r>
              <w:t>Η</w:t>
            </w:r>
          </w:p>
        </w:tc>
        <w:tc>
          <w:tcPr>
            <w:tcW w:w="567" w:type="dxa"/>
          </w:tcPr>
          <w:p w:rsidR="00AE4847" w:rsidRDefault="00AE4847"/>
        </w:tc>
      </w:tr>
    </w:tbl>
    <w:p w:rsidR="00AE4847" w:rsidRDefault="00AE4847"/>
    <w:p w:rsidR="00AE4847" w:rsidRDefault="00567A72">
      <w:r>
        <w:rPr>
          <w:noProof/>
          <w:lang w:eastAsia="el-GR"/>
        </w:rPr>
        <w:lastRenderedPageBreak/>
        <w:drawing>
          <wp:inline distT="0" distB="0" distL="0" distR="0">
            <wp:extent cx="5274310" cy="5655254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5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47" w:rsidRDefault="00AE4847">
      <w:r>
        <w:t>Απαντήσεις:</w:t>
      </w:r>
    </w:p>
    <w:p w:rsidR="00AE4847" w:rsidRDefault="00AE4847">
      <w:r>
        <w:t>1)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AE4847" w:rsidTr="00AE4847">
        <w:trPr>
          <w:trHeight w:val="2924"/>
        </w:trPr>
        <w:tc>
          <w:tcPr>
            <w:tcW w:w="8522" w:type="dxa"/>
          </w:tcPr>
          <w:p w:rsidR="00AE4847" w:rsidRDefault="00AE4847"/>
        </w:tc>
      </w:tr>
    </w:tbl>
    <w:p w:rsidR="00AE4847" w:rsidRDefault="00AE4847"/>
    <w:p w:rsidR="00AE4847" w:rsidRDefault="00AE4847"/>
    <w:p w:rsidR="00AE4847" w:rsidRDefault="00AE4847">
      <w:r>
        <w:lastRenderedPageBreak/>
        <w:t>2)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AE4847" w:rsidTr="00AE4847">
        <w:trPr>
          <w:trHeight w:val="3031"/>
        </w:trPr>
        <w:tc>
          <w:tcPr>
            <w:tcW w:w="8522" w:type="dxa"/>
          </w:tcPr>
          <w:p w:rsidR="00AE4847" w:rsidRDefault="00AE4847"/>
        </w:tc>
      </w:tr>
    </w:tbl>
    <w:p w:rsidR="00AE4847" w:rsidRDefault="00AE4847"/>
    <w:p w:rsidR="00567A72" w:rsidRDefault="00567A72"/>
    <w:p w:rsidR="00567A72" w:rsidRPr="00567A72" w:rsidRDefault="00567A72">
      <w:pPr>
        <w:rPr>
          <w:lang w:val="en-US"/>
        </w:rPr>
      </w:pPr>
      <w:r>
        <w:t xml:space="preserve">Έκδοση </w:t>
      </w:r>
      <w:proofErr w:type="spellStart"/>
      <w:r>
        <w:rPr>
          <w:lang w:val="en-US"/>
        </w:rPr>
        <w:t>taexeiola</w:t>
      </w:r>
      <w:proofErr w:type="spellEnd"/>
    </w:p>
    <w:sectPr w:rsidR="00567A72" w:rsidRPr="00567A72" w:rsidSect="004B1D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7A72"/>
    <w:rsid w:val="000960BB"/>
    <w:rsid w:val="0016605D"/>
    <w:rsid w:val="00387745"/>
    <w:rsid w:val="004B1D35"/>
    <w:rsid w:val="005244FC"/>
    <w:rsid w:val="00567A72"/>
    <w:rsid w:val="007C7810"/>
    <w:rsid w:val="008C52A7"/>
    <w:rsid w:val="009734D4"/>
    <w:rsid w:val="00AE4847"/>
    <w:rsid w:val="00B15303"/>
    <w:rsid w:val="00B368B3"/>
    <w:rsid w:val="00BA638A"/>
    <w:rsid w:val="00D550E0"/>
    <w:rsid w:val="00F0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4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2020-03-30T17:15:00Z</dcterms:created>
  <dcterms:modified xsi:type="dcterms:W3CDTF">2020-03-30T17:23:00Z</dcterms:modified>
</cp:coreProperties>
</file>