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F5" w:rsidRPr="00567A72" w:rsidRDefault="008232F5" w:rsidP="008232F5">
      <w:pPr>
        <w:jc w:val="both"/>
      </w:pPr>
      <w:r>
        <w:t>Επανάληψη στην ιστορία ενότητα ΣΤ</w:t>
      </w:r>
      <w:r w:rsidRPr="00567A72">
        <w:t>’</w:t>
      </w:r>
    </w:p>
    <w:p w:rsidR="008232F5" w:rsidRDefault="00696550" w:rsidP="008232F5">
      <w:pPr>
        <w:jc w:val="both"/>
      </w:pPr>
      <w:r>
        <w:t xml:space="preserve">Να διαβάσετε το κεφάλαιο </w:t>
      </w:r>
      <w:r w:rsidRPr="00696550">
        <w:t>30</w:t>
      </w:r>
      <w:r>
        <w:t>α</w:t>
      </w:r>
      <w:r w:rsidR="008232F5">
        <w:t xml:space="preserve"> (σελ </w:t>
      </w:r>
      <w:r>
        <w:t>91, 92</w:t>
      </w:r>
      <w:r w:rsidR="008232F5">
        <w:t>) και να απαντήσετε στις παρακάτω ερωτήσεις:</w:t>
      </w:r>
    </w:p>
    <w:p w:rsidR="00654B67" w:rsidRDefault="00696550">
      <w:r>
        <w:rPr>
          <w:noProof/>
          <w:lang w:eastAsia="el-GR"/>
        </w:rPr>
        <w:drawing>
          <wp:inline distT="0" distB="0" distL="0" distR="0">
            <wp:extent cx="5274310" cy="4487998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F5" w:rsidRDefault="008232F5">
      <w:r>
        <w:t>Απαντήσεις:</w:t>
      </w:r>
    </w:p>
    <w:tbl>
      <w:tblPr>
        <w:tblStyle w:val="TableGrid"/>
        <w:tblW w:w="0" w:type="auto"/>
        <w:tblLook w:val="04A0"/>
      </w:tblPr>
      <w:tblGrid>
        <w:gridCol w:w="534"/>
        <w:gridCol w:w="567"/>
      </w:tblGrid>
      <w:tr w:rsidR="008232F5" w:rsidTr="008232F5">
        <w:tc>
          <w:tcPr>
            <w:tcW w:w="534" w:type="dxa"/>
          </w:tcPr>
          <w:p w:rsidR="008232F5" w:rsidRDefault="008232F5">
            <w:r>
              <w:t>Α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Β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Γ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Δ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Ε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Ζ</w:t>
            </w:r>
          </w:p>
        </w:tc>
        <w:tc>
          <w:tcPr>
            <w:tcW w:w="567" w:type="dxa"/>
          </w:tcPr>
          <w:p w:rsidR="008232F5" w:rsidRDefault="008232F5"/>
        </w:tc>
      </w:tr>
      <w:tr w:rsidR="008232F5" w:rsidTr="008232F5">
        <w:tc>
          <w:tcPr>
            <w:tcW w:w="534" w:type="dxa"/>
          </w:tcPr>
          <w:p w:rsidR="008232F5" w:rsidRDefault="008232F5">
            <w:r>
              <w:t>Η</w:t>
            </w:r>
          </w:p>
        </w:tc>
        <w:tc>
          <w:tcPr>
            <w:tcW w:w="567" w:type="dxa"/>
          </w:tcPr>
          <w:p w:rsidR="008232F5" w:rsidRDefault="008232F5"/>
        </w:tc>
      </w:tr>
    </w:tbl>
    <w:p w:rsidR="008232F5" w:rsidRDefault="008232F5"/>
    <w:p w:rsidR="008232F5" w:rsidRDefault="008232F5">
      <w:pPr>
        <w:rPr>
          <w:noProof/>
          <w:lang w:eastAsia="el-GR"/>
        </w:rPr>
      </w:pPr>
    </w:p>
    <w:p w:rsidR="00696550" w:rsidRDefault="00696550">
      <w:pPr>
        <w:rPr>
          <w:noProof/>
          <w:lang w:eastAsia="el-GR"/>
        </w:rPr>
      </w:pPr>
    </w:p>
    <w:p w:rsidR="00696550" w:rsidRDefault="00696550">
      <w:pPr>
        <w:rPr>
          <w:noProof/>
          <w:lang w:eastAsia="el-GR"/>
        </w:rPr>
      </w:pPr>
    </w:p>
    <w:p w:rsidR="00696550" w:rsidRDefault="00696550">
      <w:pPr>
        <w:rPr>
          <w:noProof/>
          <w:lang w:eastAsia="el-GR"/>
        </w:rPr>
      </w:pPr>
    </w:p>
    <w:p w:rsidR="00696550" w:rsidRDefault="00696550">
      <w:pPr>
        <w:rPr>
          <w:noProof/>
          <w:lang w:eastAsia="el-GR"/>
        </w:rPr>
      </w:pPr>
    </w:p>
    <w:p w:rsidR="00696550" w:rsidRDefault="00696550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t>2) Απαντήστε στις ερωτήσεις σύντομα και περιεκτικά:</w:t>
      </w:r>
    </w:p>
    <w:p w:rsidR="00696550" w:rsidRDefault="00696550" w:rsidP="00696550">
      <w:pPr>
        <w:pStyle w:val="ListParagraph"/>
        <w:numPr>
          <w:ilvl w:val="0"/>
          <w:numId w:val="1"/>
        </w:numPr>
      </w:pPr>
      <w:r>
        <w:t>Για ποιο λόγο ο Αλέξιος Α’ ο Κομνηνός ζήτησε τη βοήθεια του Πάπα της Ρώμης;</w:t>
      </w:r>
    </w:p>
    <w:p w:rsidR="00696550" w:rsidRDefault="00696550" w:rsidP="00696550">
      <w:pPr>
        <w:pStyle w:val="ListParagraph"/>
        <w:numPr>
          <w:ilvl w:val="0"/>
          <w:numId w:val="1"/>
        </w:numPr>
      </w:pPr>
      <w:r>
        <w:t>Για ποιο λόγο ο Πάπας της Ρώμης δέχθηκε να βοηθήσει τον βυζαντινό αυτοκράτορα;</w:t>
      </w:r>
    </w:p>
    <w:p w:rsidR="00696550" w:rsidRDefault="00696550" w:rsidP="00696550">
      <w:pPr>
        <w:pStyle w:val="ListParagraph"/>
        <w:numPr>
          <w:ilvl w:val="0"/>
          <w:numId w:val="1"/>
        </w:numPr>
      </w:pPr>
      <w:r>
        <w:t>Τι συνέβη και η τέταρτη σταυροφορία αντί για την Αίγυπτο κατέληξε στην Πόλη;</w:t>
      </w:r>
    </w:p>
    <w:p w:rsidR="008232F5" w:rsidRDefault="008232F5">
      <w:r>
        <w:t>Απαντήσεις:</w:t>
      </w:r>
    </w:p>
    <w:p w:rsidR="008232F5" w:rsidRDefault="00696550" w:rsidP="00696550">
      <w:pPr>
        <w:pStyle w:val="ListParagraph"/>
        <w:numPr>
          <w:ilvl w:val="0"/>
          <w:numId w:val="3"/>
        </w:numPr>
      </w:pPr>
      <w:r>
        <w:rPr>
          <w:lang w:val="en-US"/>
        </w:rPr>
        <w:br/>
      </w:r>
      <w:r>
        <w:t xml:space="preserve">  </w:t>
      </w:r>
    </w:p>
    <w:p w:rsidR="00696550" w:rsidRDefault="00696550" w:rsidP="00696550">
      <w:pPr>
        <w:pStyle w:val="ListParagraph"/>
        <w:numPr>
          <w:ilvl w:val="0"/>
          <w:numId w:val="3"/>
        </w:numPr>
      </w:pPr>
      <w:r>
        <w:rPr>
          <w:lang w:val="en-US"/>
        </w:rPr>
        <w:br/>
      </w:r>
      <w:r>
        <w:t xml:space="preserve">  </w:t>
      </w:r>
    </w:p>
    <w:p w:rsidR="00696550" w:rsidRPr="00696550" w:rsidRDefault="00696550" w:rsidP="00696550">
      <w:pPr>
        <w:pStyle w:val="ListParagraph"/>
        <w:numPr>
          <w:ilvl w:val="0"/>
          <w:numId w:val="3"/>
        </w:numPr>
      </w:pPr>
      <w:r>
        <w:t xml:space="preserve">  </w:t>
      </w:r>
    </w:p>
    <w:p w:rsidR="00696550" w:rsidRDefault="00696550" w:rsidP="00696550">
      <w:pPr>
        <w:rPr>
          <w:lang w:val="en-US"/>
        </w:rPr>
      </w:pPr>
    </w:p>
    <w:p w:rsidR="00696550" w:rsidRPr="00696550" w:rsidRDefault="00696550" w:rsidP="00696550">
      <w:pPr>
        <w:rPr>
          <w:lang w:val="en-US"/>
        </w:rPr>
      </w:pPr>
      <w:r>
        <w:t xml:space="preserve">Εκδόσεις </w:t>
      </w:r>
      <w:r>
        <w:rPr>
          <w:lang w:val="en-US"/>
        </w:rPr>
        <w:t>taexeiola</w:t>
      </w:r>
    </w:p>
    <w:sectPr w:rsidR="00696550" w:rsidRPr="00696550" w:rsidSect="004B1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0528"/>
    <w:multiLevelType w:val="hybridMultilevel"/>
    <w:tmpl w:val="DA2205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13CAF"/>
    <w:multiLevelType w:val="hybridMultilevel"/>
    <w:tmpl w:val="79423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52BD1"/>
    <w:multiLevelType w:val="hybridMultilevel"/>
    <w:tmpl w:val="376818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232F5"/>
    <w:rsid w:val="000960BB"/>
    <w:rsid w:val="000D608B"/>
    <w:rsid w:val="0016605D"/>
    <w:rsid w:val="00387745"/>
    <w:rsid w:val="004B1D35"/>
    <w:rsid w:val="005244FC"/>
    <w:rsid w:val="00696550"/>
    <w:rsid w:val="007C7810"/>
    <w:rsid w:val="008232F5"/>
    <w:rsid w:val="008C52A7"/>
    <w:rsid w:val="0099059E"/>
    <w:rsid w:val="009B7FB6"/>
    <w:rsid w:val="00B15303"/>
    <w:rsid w:val="00B31EAA"/>
    <w:rsid w:val="00B368B3"/>
    <w:rsid w:val="00BA638A"/>
    <w:rsid w:val="00D550E0"/>
    <w:rsid w:val="00F0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3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2020-04-10T16:41:00Z</dcterms:created>
  <dcterms:modified xsi:type="dcterms:W3CDTF">2020-04-10T16:41:00Z</dcterms:modified>
</cp:coreProperties>
</file>